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1" w:rsidRPr="008E6D41" w:rsidRDefault="008E6D41" w:rsidP="008E6D41">
      <w:pPr>
        <w:shd w:val="clear" w:color="auto" w:fill="FFFFFF"/>
        <w:spacing w:after="326" w:line="48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Политика в отношении обработки </w:t>
      </w:r>
      <w:proofErr w:type="spellStart"/>
      <w:r w:rsidRPr="008E6D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cookie</w:t>
      </w:r>
      <w:proofErr w:type="spellEnd"/>
    </w:p>
    <w:p w:rsidR="008E6D41" w:rsidRPr="008E6D41" w:rsidRDefault="008E6D41" w:rsidP="008E6D41">
      <w:pPr>
        <w:shd w:val="clear" w:color="auto" w:fill="FFFFFF"/>
        <w:spacing w:after="54" w:line="40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Что такое </w:t>
      </w:r>
      <w:proofErr w:type="spellStart"/>
      <w:r w:rsidRPr="008E6D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Cookie</w:t>
      </w:r>
      <w:proofErr w:type="spellEnd"/>
      <w:r w:rsidRPr="008E6D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?</w:t>
      </w:r>
    </w:p>
    <w:p w:rsidR="003A0CD8" w:rsidRPr="00F339F0" w:rsidRDefault="00DE6057" w:rsidP="003A0C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 xml:space="preserve">Куки (англ. </w:t>
      </w:r>
      <w:proofErr w:type="spellStart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>cookies</w:t>
      </w:r>
      <w:proofErr w:type="spellEnd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>) являются текстовым файлом, сохраненным в браузере компьютера (мобильного устройства) пользователя официального интернет-сайта ИУП «</w:t>
      </w:r>
      <w:proofErr w:type="spellStart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>БелВиллесден</w:t>
      </w:r>
      <w:proofErr w:type="spellEnd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>» (далее – сайт) при его посещении пользователем для отражения совершенных им действий. Этот файл позволяет не вводить заново или выбирать те же параметры при повторном посещении сайта, например, наполнение корзины.</w:t>
      </w:r>
    </w:p>
    <w:p w:rsidR="003A0CD8" w:rsidRPr="00F339F0" w:rsidRDefault="00DE6057" w:rsidP="003A0C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 xml:space="preserve">Целью обработки </w:t>
      </w:r>
      <w:proofErr w:type="spellStart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>куки</w:t>
      </w:r>
      <w:proofErr w:type="spellEnd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обеспечение удобства пользователей сайта и повышение качества его функционирования.</w:t>
      </w:r>
    </w:p>
    <w:p w:rsidR="003A0CD8" w:rsidRPr="00F339F0" w:rsidRDefault="0036227E" w:rsidP="003A0C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 xml:space="preserve">Мы не передаем </w:t>
      </w:r>
      <w:proofErr w:type="spellStart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>куки</w:t>
      </w:r>
      <w:proofErr w:type="spellEnd"/>
      <w:r w:rsidR="003A0CD8" w:rsidRPr="00F339F0">
        <w:rPr>
          <w:rFonts w:ascii="Times New Roman" w:hAnsi="Times New Roman" w:cs="Times New Roman"/>
          <w:color w:val="000000"/>
          <w:sz w:val="28"/>
          <w:szCs w:val="28"/>
        </w:rPr>
        <w:t xml:space="preserve"> третьим лицам и не используем их для идентификации субъектов персональных данных.</w:t>
      </w:r>
    </w:p>
    <w:p w:rsidR="008E6D41" w:rsidRPr="008E6D41" w:rsidRDefault="008E6D41" w:rsidP="0036227E">
      <w:pPr>
        <w:shd w:val="clear" w:color="auto" w:fill="FFFFFF"/>
        <w:spacing w:before="109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настроек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субъекты персональных данных могут принять или отклонить сбор всех или некоторых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настройках своего браузера. При этом некоторые браузеры позволяют посещать интернет-сайты в режиме «инкогнито», чтобы ограничить хранимый на компьютере объем информации и автоматически удалять сессионные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субъект персональных данных может удалить ранее сохраненные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выбрав соответствующую опцию в истории браузера.</w:t>
      </w:r>
      <w:proofErr w:type="gramEnd"/>
    </w:p>
    <w:p w:rsidR="008E6D41" w:rsidRPr="008E6D41" w:rsidRDefault="008E6D41" w:rsidP="008E6D41">
      <w:pPr>
        <w:shd w:val="clear" w:color="auto" w:fill="FFFFFF"/>
        <w:spacing w:after="54" w:line="40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Настройки </w:t>
      </w:r>
      <w:proofErr w:type="spellStart"/>
      <w:r w:rsidRPr="008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Cookie</w:t>
      </w:r>
      <w:proofErr w:type="spellEnd"/>
    </w:p>
    <w:p w:rsidR="008E6D41" w:rsidRPr="008E6D41" w:rsidRDefault="008E6D41" w:rsidP="00DE6057">
      <w:pPr>
        <w:shd w:val="clear" w:color="auto" w:fill="FFFFFF"/>
        <w:spacing w:after="0" w:line="326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на который дается настоящее согласие, составляет </w:t>
      </w:r>
      <w:r w:rsidR="003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Посетитель сайта вправе в любое время без объяснения причин отозвать данное согласие в интерфейсе сайта. Мы обрабатываем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нижеуказанными целями и не используем их для идентификации субъектов персональных данных. Мы поручаем обрабатывать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указанных целей компаниям (уполномоченным лицам).</w:t>
      </w:r>
    </w:p>
    <w:p w:rsidR="008E6D41" w:rsidRPr="008E6D41" w:rsidRDefault="008E6D41" w:rsidP="008E6D41">
      <w:pPr>
        <w:shd w:val="clear" w:color="auto" w:fill="FFFFFF"/>
        <w:spacing w:after="54" w:line="27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поведения посетителей</w:t>
      </w:r>
    </w:p>
    <w:p w:rsidR="008E6D41" w:rsidRPr="008E6D41" w:rsidRDefault="008E6D41" w:rsidP="00DE6057">
      <w:pPr>
        <w:shd w:val="clear" w:color="auto" w:fill="FFFFFF"/>
        <w:spacing w:after="0" w:line="272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определять предпочтения пользователей сайта.</w:t>
      </w:r>
    </w:p>
    <w:p w:rsidR="008E6D41" w:rsidRPr="008E6D41" w:rsidRDefault="008E6D41" w:rsidP="00DE6057">
      <w:pPr>
        <w:shd w:val="clear" w:color="auto" w:fill="FFFFFF"/>
        <w:spacing w:before="109" w:after="0" w:line="272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Компании, которым мы поручаем обработку </w:t>
      </w:r>
      <w:proofErr w:type="gram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</w:t>
      </w:r>
      <w:proofErr w:type="gram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D41" w:rsidRPr="008E6D41" w:rsidRDefault="008E6D41" w:rsidP="008E6D4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Метрика – сервис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предоставляемый ООО «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Адрес: </w:t>
      </w:r>
      <w:proofErr w:type="gram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ул. Льва Толстого, д. 16, 119021. </w:t>
      </w:r>
      <w:hyperlink r:id="rId4" w:tgtFrame="_blank" w:history="1">
        <w:r w:rsidRPr="008E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Политика конфиденциальности </w:t>
        </w:r>
        <w:proofErr w:type="spellStart"/>
        <w:r w:rsidRPr="008E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Яндекс</w:t>
        </w:r>
        <w:proofErr w:type="spellEnd"/>
      </w:hyperlink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D41" w:rsidRPr="008E6D41" w:rsidRDefault="008E6D41" w:rsidP="008E6D41">
      <w:pPr>
        <w:shd w:val="clear" w:color="auto" w:fill="FFFFFF"/>
        <w:spacing w:line="27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сервис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веб-аналитики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предоставляемый компанией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</w:t>
      </w:r>
      <w:r w:rsidRPr="008E6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Google, Google Data Protection Office, 1600 Amphitheatre Pkwy, Mountain View, CA 94043, USA. </w:t>
      </w:r>
      <w:hyperlink r:id="rId5" w:anchor="infocollect" w:tgtFrame="_blank" w:history="1">
        <w:r w:rsidRPr="008E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Политика конфиденциальности </w:t>
        </w:r>
        <w:proofErr w:type="spellStart"/>
        <w:r w:rsidRPr="008E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Google</w:t>
        </w:r>
        <w:proofErr w:type="spellEnd"/>
        <w:r w:rsidRPr="008E6D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8E6D41" w:rsidRPr="008E6D41" w:rsidRDefault="008E6D41" w:rsidP="008E6D41">
      <w:pPr>
        <w:shd w:val="clear" w:color="auto" w:fill="FFFFFF"/>
        <w:spacing w:after="54" w:line="27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и показ наиболее интересной рекламы</w:t>
      </w:r>
    </w:p>
    <w:p w:rsidR="008E6D41" w:rsidRPr="008E6D41" w:rsidRDefault="008E6D41" w:rsidP="008E6D4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 которым мы поручаем обработку данных для данной цели:</w:t>
      </w:r>
    </w:p>
    <w:p w:rsidR="008E6D41" w:rsidRDefault="0036227E" w:rsidP="0036227E">
      <w:pPr>
        <w:shd w:val="clear" w:color="auto" w:fill="FFFFFF"/>
        <w:spacing w:before="109" w:after="0" w:line="27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рекламные услуги</w:t>
      </w:r>
      <w:r w:rsidR="008E6D41"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6D41"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D41"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220012, г. Минск,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362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62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362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</w:t>
      </w:r>
      <w:proofErr w:type="spellEnd"/>
      <w:r w:rsidRPr="00362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25</w:t>
      </w:r>
    </w:p>
    <w:p w:rsidR="0036227E" w:rsidRPr="008E6D41" w:rsidRDefault="0036227E" w:rsidP="0036227E">
      <w:pPr>
        <w:shd w:val="clear" w:color="auto" w:fill="FFFFFF"/>
        <w:spacing w:before="109" w:after="0" w:line="27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D41" w:rsidRPr="008E6D41" w:rsidRDefault="008E6D41" w:rsidP="008E6D41">
      <w:pPr>
        <w:shd w:val="clear" w:color="auto" w:fill="FFFFFF"/>
        <w:spacing w:after="54" w:line="27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Технические настройки</w:t>
      </w:r>
    </w:p>
    <w:p w:rsidR="008E6D41" w:rsidRPr="008E6D41" w:rsidRDefault="008E6D41" w:rsidP="008E6D4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настройки хранят технические данные вашего выбора (например, языкового). Техническая аналитика используется для обеспечения корректной работы.</w:t>
      </w:r>
    </w:p>
    <w:sectPr w:rsidR="008E6D41" w:rsidRPr="008E6D41" w:rsidSect="00E4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D41"/>
    <w:rsid w:val="0036227E"/>
    <w:rsid w:val="003A0CD8"/>
    <w:rsid w:val="005103E5"/>
    <w:rsid w:val="008E6D41"/>
    <w:rsid w:val="00DE6057"/>
    <w:rsid w:val="00E4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C"/>
  </w:style>
  <w:style w:type="paragraph" w:styleId="2">
    <w:name w:val="heading 2"/>
    <w:basedOn w:val="a"/>
    <w:link w:val="20"/>
    <w:uiPriority w:val="9"/>
    <w:qFormat/>
    <w:rsid w:val="008E6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6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95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57894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9582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5384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5501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1500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053292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5842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32673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ies.google.com/privacy?hl=ru" TargetMode="External"/><Relationship Id="rId4" Type="http://schemas.openxmlformats.org/officeDocument/2006/relationships/hyperlink" Target="https://yandex.ru/legal/confident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</dc:creator>
  <cp:lastModifiedBy>staa</cp:lastModifiedBy>
  <cp:revision>1</cp:revision>
  <dcterms:created xsi:type="dcterms:W3CDTF">2022-09-29T08:06:00Z</dcterms:created>
  <dcterms:modified xsi:type="dcterms:W3CDTF">2022-09-29T08:50:00Z</dcterms:modified>
</cp:coreProperties>
</file>